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6CF6" w14:textId="293BC28E" w:rsidR="00267D08" w:rsidRPr="00267D08" w:rsidRDefault="00CC6810" w:rsidP="00250F32">
      <w:pPr>
        <w:spacing w:after="80" w:line="240" w:lineRule="auto"/>
        <w:ind w:right="-2866"/>
        <w:jc w:val="center"/>
        <w:rPr>
          <w:b/>
          <w:bCs/>
        </w:rPr>
      </w:pPr>
      <w:r>
        <w:rPr>
          <w:rFonts w:ascii="Kalimati" w:eastAsia="Kalimati" w:hAnsi="Kalimati" w:cs="Kalimati"/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39008" wp14:editId="095861AE">
                <wp:simplePos x="0" y="0"/>
                <wp:positionH relativeFrom="column">
                  <wp:posOffset>8352790</wp:posOffset>
                </wp:positionH>
                <wp:positionV relativeFrom="paragraph">
                  <wp:posOffset>52260</wp:posOffset>
                </wp:positionV>
                <wp:extent cx="1258784" cy="534389"/>
                <wp:effectExtent l="0" t="0" r="0" b="0"/>
                <wp:wrapNone/>
                <wp:docPr id="20813816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78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98DA7" w14:textId="7EB461DA" w:rsidR="00CC6810" w:rsidRDefault="00CC6810" w:rsidP="00CC6810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  <w:r w:rsidRPr="00CC6810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म.ले.प.फा.नं. २२४</w:t>
                            </w:r>
                          </w:p>
                          <w:p w14:paraId="4567046D" w14:textId="54820955" w:rsidR="00CC6810" w:rsidRPr="00CC6810" w:rsidRDefault="00CC6810" w:rsidP="00CC6810">
                            <w:pPr>
                              <w:spacing w:after="0" w:line="240" w:lineRule="auto"/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साविकको फा.नं. 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390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7.7pt;margin-top:4.1pt;width:99.1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" filled="f" stroked="f" strokeweight=".5pt">
                <v:textbox>
                  <w:txbxContent>
                    <w:p w14:paraId="30598DA7" w14:textId="7EB461DA" w:rsidR="00CC6810" w:rsidRDefault="00CC6810" w:rsidP="00CC6810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</w:rPr>
                      </w:pPr>
                      <w:r w:rsidRPr="00CC6810">
                        <w:rPr>
                          <w:rFonts w:cs="Kalimati" w:hint="cs"/>
                          <w:b/>
                          <w:bCs/>
                          <w:cs/>
                        </w:rPr>
                        <w:t>म.ले.प.फा.नं. २२४</w:t>
                      </w:r>
                    </w:p>
                    <w:p w14:paraId="4567046D" w14:textId="54820955" w:rsidR="00CC6810" w:rsidRPr="00CC6810" w:rsidRDefault="00CC6810" w:rsidP="00CC6810">
                      <w:pPr>
                        <w:spacing w:after="0" w:line="240" w:lineRule="auto"/>
                        <w:rPr>
                          <w:rFonts w:cs="Kalimati" w:hint="cs"/>
                          <w:b/>
                          <w:bCs/>
                          <w:cs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s/>
                        </w:rPr>
                        <w:t>साविकको फा.नं. ४</w:t>
                      </w:r>
                    </w:p>
                  </w:txbxContent>
                </v:textbox>
              </v:shape>
            </w:pict>
          </mc:Fallback>
        </mc:AlternateContent>
      </w:r>
      <w:r w:rsidR="001866F7" w:rsidRPr="001866F7">
        <w:rPr>
          <w:rFonts w:ascii="Kalimati" w:eastAsia="Kalimati" w:hAnsi="Kalimati" w:cs="Kalimati"/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E234A" wp14:editId="62FDBE13">
                <wp:simplePos x="0" y="0"/>
                <wp:positionH relativeFrom="column">
                  <wp:posOffset>63500</wp:posOffset>
                </wp:positionH>
                <wp:positionV relativeFrom="paragraph">
                  <wp:posOffset>123825</wp:posOffset>
                </wp:positionV>
                <wp:extent cx="1038225" cy="619125"/>
                <wp:effectExtent l="0" t="0" r="28575" b="28575"/>
                <wp:wrapNone/>
                <wp:docPr id="20450409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8FD5" w14:textId="1ADDEDF9" w:rsidR="001866F7" w:rsidRPr="001866F7" w:rsidRDefault="001866F7" w:rsidP="001866F7">
                            <w:pPr>
                              <w:spacing w:after="0" w:line="240" w:lineRule="auto"/>
                              <w:jc w:val="both"/>
                              <w:rPr>
                                <w:rFonts w:cs="Kalimati"/>
                                <w:sz w:val="18"/>
                                <w:szCs w:val="17"/>
                                <w:cs/>
                              </w:rPr>
                            </w:pPr>
                            <w:r w:rsidRPr="001866F7">
                              <w:rPr>
                                <w:rFonts w:cs="Kalimati" w:hint="cs"/>
                                <w:sz w:val="18"/>
                                <w:szCs w:val="17"/>
                                <w:cs/>
                              </w:rPr>
                              <w:t>संघीय सरकार/प्रदेश सरकार/स्थानीय सरकारको छाप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234A" id="Text Box 2" o:spid="_x0000_s1027" type="#_x0000_t202" style="position:absolute;left:0;text-align:left;margin-left:5pt;margin-top:9.75pt;width:81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" fillcolor="white [3201]" strokeweight=".5pt">
                <v:textbox>
                  <w:txbxContent>
                    <w:p w14:paraId="73528FD5" w14:textId="1ADDEDF9" w:rsidR="001866F7" w:rsidRPr="001866F7" w:rsidRDefault="001866F7" w:rsidP="001866F7">
                      <w:pPr>
                        <w:spacing w:after="0" w:line="240" w:lineRule="auto"/>
                        <w:jc w:val="both"/>
                        <w:rPr>
                          <w:rFonts w:cs="Kalimati"/>
                          <w:sz w:val="18"/>
                          <w:szCs w:val="17"/>
                          <w:cs/>
                        </w:rPr>
                      </w:pPr>
                      <w:r w:rsidRPr="001866F7">
                        <w:rPr>
                          <w:rFonts w:cs="Kalimati" w:hint="cs"/>
                          <w:sz w:val="18"/>
                          <w:szCs w:val="17"/>
                          <w:cs/>
                        </w:rPr>
                        <w:t>संघीय सरकार/प्रदेश सरकार/स्थानीय सरकारको छाप</w:t>
                      </w:r>
                    </w:p>
                  </w:txbxContent>
                </v:textbox>
              </v:shape>
            </w:pict>
          </mc:Fallback>
        </mc:AlternateContent>
      </w:r>
      <w:r w:rsidR="001866F7" w:rsidRPr="001866F7">
        <w:rPr>
          <w:rFonts w:ascii="Kalimati" w:eastAsia="Kalimati" w:hAnsi="Kalimati" w:cs="Kalimati"/>
          <w:b/>
          <w:bCs/>
          <w:sz w:val="16"/>
          <w:szCs w:val="22"/>
        </w:rPr>
        <w:t>संघ/ प्रदेश/स्थानी</w:t>
      </w:r>
      <w:r w:rsidR="00267D08" w:rsidRPr="001866F7">
        <w:rPr>
          <w:rFonts w:ascii="Kalimati" w:eastAsia="Kalimati" w:hAnsi="Kalimati" w:cs="Kalimati" w:hint="cs"/>
          <w:b/>
          <w:bCs/>
          <w:sz w:val="16"/>
          <w:szCs w:val="16"/>
          <w:cs/>
        </w:rPr>
        <w:t>य</w:t>
      </w:r>
      <w:r w:rsidR="001866F7" w:rsidRPr="001866F7">
        <w:rPr>
          <w:rFonts w:ascii="Kalimati" w:eastAsia="Kalimati" w:hAnsi="Kalimati" w:cs="Kalimati"/>
          <w:b/>
          <w:bCs/>
          <w:sz w:val="16"/>
          <w:szCs w:val="22"/>
        </w:rPr>
        <w:t xml:space="preserve"> तह</w:t>
      </w:r>
    </w:p>
    <w:p w14:paraId="52E34C8E" w14:textId="136FFEBE" w:rsidR="00EF6A0E" w:rsidRDefault="00267D08" w:rsidP="00250F32">
      <w:pPr>
        <w:spacing w:after="80" w:line="240" w:lineRule="auto"/>
        <w:ind w:right="-2866"/>
        <w:jc w:val="center"/>
        <w:rPr>
          <w:rFonts w:ascii="Kalimati" w:eastAsia="Kalimati" w:hAnsi="Kalimati" w:cs="Kalimati"/>
          <w:b/>
          <w:bCs/>
          <w:sz w:val="16"/>
          <w:szCs w:val="16"/>
        </w:rPr>
      </w:pPr>
      <w:r w:rsidRPr="00267D08">
        <w:rPr>
          <w:rFonts w:ascii="Kalimati" w:eastAsia="Kalimati" w:hAnsi="Kalimati" w:cs="Kalimati" w:hint="cs"/>
          <w:b/>
          <w:bCs/>
          <w:sz w:val="16"/>
          <w:szCs w:val="16"/>
          <w:cs/>
        </w:rPr>
        <w:t>...........</w:t>
      </w:r>
      <w:r w:rsidR="00C620CA">
        <w:rPr>
          <w:rFonts w:ascii="Kalimati" w:eastAsia="Kalimati" w:hAnsi="Kalimati" w:cs="Kalimati" w:hint="cs"/>
          <w:b/>
          <w:bCs/>
          <w:sz w:val="16"/>
          <w:szCs w:val="16"/>
          <w:cs/>
        </w:rPr>
        <w:t>...................</w:t>
      </w:r>
      <w:r w:rsidRPr="00267D08">
        <w:rPr>
          <w:rFonts w:ascii="Kalimati" w:eastAsia="Kalimati" w:hAnsi="Kalimati" w:cs="Kalimati" w:hint="cs"/>
          <w:b/>
          <w:bCs/>
          <w:sz w:val="16"/>
          <w:szCs w:val="16"/>
          <w:cs/>
        </w:rPr>
        <w:t>.</w:t>
      </w:r>
      <w:r w:rsidRPr="00267D08">
        <w:rPr>
          <w:rFonts w:ascii="Kalimati" w:eastAsia="Kalimati" w:hAnsi="Kalimati" w:cs="Kalimati"/>
          <w:b/>
          <w:bCs/>
          <w:sz w:val="16"/>
          <w:szCs w:val="16"/>
        </w:rPr>
        <w:t xml:space="preserve">............... </w:t>
      </w:r>
      <w:r w:rsidRPr="00267D08">
        <w:rPr>
          <w:rFonts w:ascii="Kalimati" w:eastAsia="Kalimati" w:hAnsi="Kalimati" w:cs="Kalimati" w:hint="cs"/>
          <w:b/>
          <w:bCs/>
          <w:sz w:val="16"/>
          <w:szCs w:val="16"/>
          <w:cs/>
        </w:rPr>
        <w:t>मन्त्रालय/विभाग</w:t>
      </w:r>
    </w:p>
    <w:p w14:paraId="19B34FDB" w14:textId="65D8E7A8" w:rsidR="007F1FAF" w:rsidRPr="00267D08" w:rsidRDefault="007F1FAF" w:rsidP="00250F32">
      <w:pPr>
        <w:spacing w:after="80" w:line="240" w:lineRule="auto"/>
        <w:ind w:right="-2866"/>
        <w:jc w:val="center"/>
        <w:rPr>
          <w:rFonts w:ascii="Kalimati" w:eastAsia="Kalimati" w:hAnsi="Kalimati" w:cs="Kalimati" w:hint="cs"/>
          <w:b/>
          <w:bCs/>
          <w:sz w:val="16"/>
          <w:szCs w:val="16"/>
          <w:cs/>
        </w:rPr>
      </w:pPr>
      <w:r>
        <w:rPr>
          <w:rFonts w:ascii="Kalimati" w:eastAsia="Kalimati" w:hAnsi="Kalimati" w:cs="Kalimati" w:hint="cs"/>
          <w:b/>
          <w:bCs/>
          <w:sz w:val="16"/>
          <w:szCs w:val="16"/>
          <w:cs/>
        </w:rPr>
        <w:t>............................................................कार्यालय, .................................................</w:t>
      </w:r>
    </w:p>
    <w:p w14:paraId="4BC84D6A" w14:textId="0BF1D934" w:rsidR="00267D08" w:rsidRPr="00267D08" w:rsidRDefault="00267D08" w:rsidP="00250F32">
      <w:pPr>
        <w:spacing w:after="80" w:line="240" w:lineRule="auto"/>
        <w:ind w:right="-2866"/>
        <w:jc w:val="center"/>
        <w:rPr>
          <w:rFonts w:cs="Kalimati"/>
          <w:b/>
          <w:bCs/>
          <w:cs/>
        </w:rPr>
      </w:pPr>
      <w:r w:rsidRPr="00267D08">
        <w:rPr>
          <w:rFonts w:eastAsia="Kalimati" w:cs="Kalimati" w:hint="cs"/>
          <w:b/>
          <w:bCs/>
          <w:sz w:val="16"/>
          <w:szCs w:val="16"/>
          <w:cs/>
        </w:rPr>
        <w:t>कार्यालय कोड नं. ................................</w:t>
      </w:r>
    </w:p>
    <w:p w14:paraId="74FCD480" w14:textId="6719EE93" w:rsidR="00EF6A0E" w:rsidRDefault="00267D08" w:rsidP="00267D08">
      <w:pPr>
        <w:spacing w:after="0" w:line="240" w:lineRule="auto"/>
        <w:ind w:right="-2870"/>
        <w:jc w:val="center"/>
        <w:rPr>
          <w:rFonts w:ascii="Kalimati" w:eastAsia="Kalimati" w:hAnsi="Kalimati" w:cs="Kalimati"/>
          <w:b/>
          <w:bCs/>
          <w:sz w:val="21"/>
        </w:rPr>
      </w:pPr>
      <w:r w:rsidRPr="00267D08">
        <w:rPr>
          <w:rFonts w:ascii="Kalimati" w:eastAsia="Kalimati" w:hAnsi="Kalimati" w:cs="Kalimati" w:hint="cs"/>
          <w:b/>
          <w:bCs/>
          <w:sz w:val="21"/>
          <w:cs/>
        </w:rPr>
        <w:t>दैनिक तथा भ्रमण खर्चको बिल</w:t>
      </w:r>
    </w:p>
    <w:p w14:paraId="10C87871" w14:textId="1ED37733" w:rsidR="005F75BE" w:rsidRPr="00250F32" w:rsidRDefault="00267D08" w:rsidP="00267D08">
      <w:pPr>
        <w:spacing w:after="0" w:line="240" w:lineRule="auto"/>
        <w:ind w:right="-4310"/>
        <w:jc w:val="both"/>
        <w:rPr>
          <w:rFonts w:ascii="Kalimati" w:eastAsia="Kalimati" w:hAnsi="Kalimati" w:cs="Kalimati"/>
          <w:b/>
          <w:bCs/>
          <w:sz w:val="18"/>
          <w:szCs w:val="18"/>
        </w:rPr>
      </w:pPr>
      <w:r w:rsidRPr="00250F32">
        <w:rPr>
          <w:rFonts w:ascii="Kalimati" w:eastAsia="Kalimati" w:hAnsi="Kalimati" w:cs="Kalimati"/>
          <w:b/>
          <w:bCs/>
          <w:sz w:val="18"/>
          <w:szCs w:val="18"/>
        </w:rPr>
        <w:t>नामः</w:t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5F75BE"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कर्मचारी</w:t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 xml:space="preserve"> संकेत नं</w:t>
      </w:r>
      <w:r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.</w:t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>:</w:t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</w:p>
    <w:p w14:paraId="19DE1328" w14:textId="19E45DF6" w:rsidR="00267D08" w:rsidRPr="00250F32" w:rsidRDefault="005F75BE" w:rsidP="00267D08">
      <w:pPr>
        <w:spacing w:after="0" w:line="240" w:lineRule="auto"/>
        <w:ind w:right="-4310"/>
        <w:jc w:val="both"/>
        <w:rPr>
          <w:rFonts w:ascii="Kalimati" w:eastAsia="Kalimati" w:hAnsi="Kalimati" w:cs="Kalimati"/>
          <w:b/>
          <w:bCs/>
          <w:sz w:val="18"/>
          <w:szCs w:val="18"/>
        </w:rPr>
      </w:pPr>
      <w:r w:rsidRPr="00250F32">
        <w:rPr>
          <w:rFonts w:ascii="Kalimati" w:eastAsia="Kalimati" w:hAnsi="Kalimati" w:cs="Kalimati" w:hint="cs"/>
          <w:b/>
          <w:bCs/>
          <w:noProof/>
          <w:sz w:val="18"/>
          <w:szCs w:val="18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57538" wp14:editId="6FC36D59">
                <wp:simplePos x="0" y="0"/>
                <wp:positionH relativeFrom="column">
                  <wp:posOffset>7543680</wp:posOffset>
                </wp:positionH>
                <wp:positionV relativeFrom="paragraph">
                  <wp:posOffset>194417</wp:posOffset>
                </wp:positionV>
                <wp:extent cx="1765189" cy="276045"/>
                <wp:effectExtent l="0" t="0" r="26035" b="10160"/>
                <wp:wrapNone/>
                <wp:docPr id="3074438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276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93A47" id="Rectangle 3" o:spid="_x0000_s1026" style="position:absolute;margin-left:594pt;margin-top:15.3pt;width:139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" filled="f" strokecolor="black [3213]" strokeweight="1.5pt"/>
            </w:pict>
          </mc:Fallback>
        </mc:AlternateContent>
      </w:r>
      <w:r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पद:</w:t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नत्थी रसिद बिल आदिको संख्या:</w:t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Pr="00250F32">
        <w:rPr>
          <w:rFonts w:ascii="Kalimati" w:eastAsia="Kalimati" w:hAnsi="Kalimati" w:cs="Kalimati"/>
          <w:b/>
          <w:bCs/>
          <w:sz w:val="18"/>
          <w:szCs w:val="18"/>
          <w:cs/>
        </w:rPr>
        <w:tab/>
      </w:r>
      <w:r w:rsidR="00267D08"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भ्रमण आदेश सि.नं. .</w:t>
      </w:r>
      <w:r w:rsidR="00662053">
        <w:rPr>
          <w:rFonts w:ascii="Kalimati" w:eastAsia="Kalimati" w:hAnsi="Kalimati" w:cs="Kalimati" w:hint="cs"/>
          <w:b/>
          <w:bCs/>
          <w:sz w:val="18"/>
          <w:szCs w:val="18"/>
          <w:cs/>
        </w:rPr>
        <w:t>............</w:t>
      </w:r>
      <w:r w:rsidR="00267D08" w:rsidRPr="00250F32">
        <w:rPr>
          <w:rFonts w:ascii="Kalimati" w:eastAsia="Kalimati" w:hAnsi="Kalimati" w:cs="Kalimati" w:hint="cs"/>
          <w:b/>
          <w:bCs/>
          <w:sz w:val="18"/>
          <w:szCs w:val="18"/>
          <w:cs/>
        </w:rPr>
        <w:t>............................. सँग सम्बन्धित</w:t>
      </w:r>
    </w:p>
    <w:p w14:paraId="78C8FBB9" w14:textId="7BE0CA11" w:rsidR="005F75BE" w:rsidRPr="00250F32" w:rsidRDefault="005F75BE" w:rsidP="00267D08">
      <w:pPr>
        <w:spacing w:after="0" w:line="240" w:lineRule="auto"/>
        <w:ind w:right="-4310"/>
        <w:jc w:val="both"/>
        <w:rPr>
          <w:rFonts w:cs="Kalimati"/>
          <w:b/>
          <w:bCs/>
          <w:sz w:val="18"/>
          <w:szCs w:val="18"/>
        </w:rPr>
      </w:pPr>
      <w:r w:rsidRPr="00250F32">
        <w:rPr>
          <w:rFonts w:cs="Kalimati" w:hint="cs"/>
          <w:b/>
          <w:bCs/>
          <w:sz w:val="18"/>
          <w:szCs w:val="18"/>
          <w:cs/>
        </w:rPr>
        <w:t>कार्यालय:</w:t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/>
          <w:b/>
          <w:bCs/>
          <w:sz w:val="18"/>
          <w:szCs w:val="18"/>
        </w:rPr>
        <w:tab/>
      </w:r>
      <w:r w:rsidRPr="00250F32">
        <w:rPr>
          <w:rFonts w:cs="Kalimati" w:hint="cs"/>
          <w:b/>
          <w:bCs/>
          <w:sz w:val="18"/>
          <w:szCs w:val="18"/>
          <w:cs/>
        </w:rPr>
        <w:t>भ्रमणको उद्देश्‍य:</w:t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/>
          <w:b/>
          <w:bCs/>
          <w:sz w:val="18"/>
          <w:szCs w:val="18"/>
          <w:cs/>
        </w:rPr>
        <w:tab/>
      </w:r>
      <w:r w:rsidRPr="00250F32">
        <w:rPr>
          <w:rFonts w:cs="Kalimati" w:hint="cs"/>
          <w:b/>
          <w:bCs/>
          <w:sz w:val="18"/>
          <w:szCs w:val="18"/>
          <w:cs/>
        </w:rPr>
        <w:t xml:space="preserve">भ्रमण प्रतिवेदन दर्ता नं. </w:t>
      </w:r>
    </w:p>
    <w:p w14:paraId="7572C8F7" w14:textId="44668C06" w:rsidR="005F75BE" w:rsidRPr="00250F32" w:rsidRDefault="005F75BE" w:rsidP="00EE3D53">
      <w:pPr>
        <w:spacing w:after="0" w:line="240" w:lineRule="auto"/>
        <w:ind w:right="-4306"/>
        <w:jc w:val="both"/>
        <w:rPr>
          <w:rFonts w:cs="Kalimati"/>
          <w:b/>
          <w:bCs/>
          <w:sz w:val="16"/>
          <w:szCs w:val="14"/>
        </w:rPr>
      </w:pPr>
      <w:r w:rsidRPr="00250F32">
        <w:rPr>
          <w:rFonts w:cs="Kalimati" w:hint="cs"/>
          <w:b/>
          <w:bCs/>
          <w:sz w:val="18"/>
          <w:szCs w:val="18"/>
          <w:cs/>
        </w:rPr>
        <w:t>कर्मचारीको स्थायी ठेगाना:</w:t>
      </w:r>
    </w:p>
    <w:tbl>
      <w:tblPr>
        <w:tblStyle w:val="TableGrid0"/>
        <w:tblW w:w="7375" w:type="pct"/>
        <w:tblInd w:w="-365" w:type="dxa"/>
        <w:tblLook w:val="04A0" w:firstRow="1" w:lastRow="0" w:firstColumn="1" w:lastColumn="0" w:noHBand="0" w:noVBand="1"/>
      </w:tblPr>
      <w:tblGrid>
        <w:gridCol w:w="1261"/>
        <w:gridCol w:w="1270"/>
        <w:gridCol w:w="1520"/>
        <w:gridCol w:w="1351"/>
        <w:gridCol w:w="1526"/>
        <w:gridCol w:w="182"/>
        <w:gridCol w:w="1322"/>
        <w:gridCol w:w="838"/>
        <w:gridCol w:w="988"/>
        <w:gridCol w:w="991"/>
        <w:gridCol w:w="1711"/>
        <w:gridCol w:w="991"/>
        <w:gridCol w:w="988"/>
        <w:gridCol w:w="991"/>
      </w:tblGrid>
      <w:tr w:rsidR="00250F32" w:rsidRPr="0004477A" w14:paraId="6932F24B" w14:textId="77777777" w:rsidTr="008242C5">
        <w:trPr>
          <w:trHeight w:val="439"/>
        </w:trPr>
        <w:tc>
          <w:tcPr>
            <w:tcW w:w="795" w:type="pct"/>
            <w:gridSpan w:val="2"/>
            <w:vAlign w:val="center"/>
          </w:tcPr>
          <w:p w14:paraId="0D4C009A" w14:textId="1C43F359" w:rsidR="0004477A" w:rsidRPr="00250F32" w:rsidRDefault="0004477A" w:rsidP="00250F32">
            <w:pPr>
              <w:spacing w:line="240" w:lineRule="auto"/>
              <w:ind w:right="-9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देखि</w:t>
            </w:r>
          </w:p>
        </w:tc>
        <w:tc>
          <w:tcPr>
            <w:tcW w:w="901" w:type="pct"/>
            <w:gridSpan w:val="2"/>
            <w:vAlign w:val="center"/>
          </w:tcPr>
          <w:p w14:paraId="52D99156" w14:textId="4CFED334" w:rsidR="0004477A" w:rsidRPr="00250F32" w:rsidRDefault="0004477A" w:rsidP="00250F32">
            <w:pPr>
              <w:spacing w:line="240" w:lineRule="auto"/>
              <w:ind w:right="-9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सम्म</w:t>
            </w:r>
          </w:p>
        </w:tc>
        <w:tc>
          <w:tcPr>
            <w:tcW w:w="479" w:type="pct"/>
            <w:vMerge w:val="restart"/>
            <w:vAlign w:val="center"/>
          </w:tcPr>
          <w:p w14:paraId="7FA97D42" w14:textId="3BA278AB" w:rsidR="0004477A" w:rsidRPr="00250F32" w:rsidRDefault="0004477A" w:rsidP="0004477A">
            <w:pPr>
              <w:spacing w:line="240" w:lineRule="auto"/>
              <w:ind w:right="-8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भ्रमण/यातायात साधन</w:t>
            </w:r>
          </w:p>
        </w:tc>
        <w:tc>
          <w:tcPr>
            <w:tcW w:w="472" w:type="pct"/>
            <w:gridSpan w:val="2"/>
            <w:vMerge w:val="restart"/>
            <w:vAlign w:val="center"/>
          </w:tcPr>
          <w:p w14:paraId="24375832" w14:textId="2F1D4BDF" w:rsidR="0004477A" w:rsidRPr="00250F32" w:rsidRDefault="0004477A" w:rsidP="0004477A">
            <w:pPr>
              <w:spacing w:line="240" w:lineRule="auto"/>
              <w:ind w:right="-6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भ्रमण/यातायात खर्च</w:t>
            </w:r>
          </w:p>
        </w:tc>
        <w:tc>
          <w:tcPr>
            <w:tcW w:w="884" w:type="pct"/>
            <w:gridSpan w:val="3"/>
            <w:vAlign w:val="center"/>
          </w:tcPr>
          <w:p w14:paraId="45D68F3D" w14:textId="1EA90E37" w:rsidR="0004477A" w:rsidRPr="00250F32" w:rsidRDefault="0004477A" w:rsidP="00250F32">
            <w:pPr>
              <w:spacing w:line="240" w:lineRule="auto"/>
              <w:ind w:right="-4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दैनिक भत्ता</w:t>
            </w:r>
          </w:p>
        </w:tc>
        <w:tc>
          <w:tcPr>
            <w:tcW w:w="848" w:type="pct"/>
            <w:gridSpan w:val="2"/>
          </w:tcPr>
          <w:p w14:paraId="21071E5C" w14:textId="47D430C6" w:rsidR="0004477A" w:rsidRPr="00250F32" w:rsidRDefault="0004477A" w:rsidP="000A7C7C">
            <w:pPr>
              <w:spacing w:line="240" w:lineRule="auto"/>
              <w:ind w:right="-109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फुटकर खर्च</w:t>
            </w:r>
          </w:p>
        </w:tc>
        <w:tc>
          <w:tcPr>
            <w:tcW w:w="310" w:type="pct"/>
            <w:vMerge w:val="restart"/>
            <w:vAlign w:val="center"/>
          </w:tcPr>
          <w:p w14:paraId="29246EAA" w14:textId="205D8379" w:rsidR="0004477A" w:rsidRPr="00250F32" w:rsidRDefault="00742298" w:rsidP="00250F32">
            <w:pPr>
              <w:spacing w:line="240" w:lineRule="auto"/>
              <w:ind w:right="-12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कूल</w:t>
            </w:r>
            <w:r w:rsidR="0004477A"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 xml:space="preserve"> जम्मा</w:t>
            </w:r>
          </w:p>
        </w:tc>
        <w:tc>
          <w:tcPr>
            <w:tcW w:w="311" w:type="pct"/>
            <w:vMerge w:val="restart"/>
            <w:vAlign w:val="center"/>
          </w:tcPr>
          <w:p w14:paraId="75B62EEB" w14:textId="7DBF6AEE" w:rsidR="0004477A" w:rsidRPr="00250F32" w:rsidRDefault="0004477A" w:rsidP="0004477A">
            <w:pPr>
              <w:spacing w:line="240" w:lineRule="auto"/>
              <w:ind w:right="-120"/>
              <w:jc w:val="both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कैफियत</w:t>
            </w:r>
          </w:p>
        </w:tc>
      </w:tr>
      <w:tr w:rsidR="007F1FAF" w:rsidRPr="0004477A" w14:paraId="027585A9" w14:textId="77777777" w:rsidTr="007F1FAF">
        <w:trPr>
          <w:trHeight w:val="349"/>
        </w:trPr>
        <w:tc>
          <w:tcPr>
            <w:tcW w:w="396" w:type="pct"/>
            <w:vAlign w:val="center"/>
          </w:tcPr>
          <w:p w14:paraId="62860A13" w14:textId="4348DCCF" w:rsidR="0004477A" w:rsidRPr="00250F32" w:rsidRDefault="0004477A" w:rsidP="00250F32">
            <w:pPr>
              <w:spacing w:line="240" w:lineRule="auto"/>
              <w:ind w:right="-105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स्थान</w:t>
            </w:r>
          </w:p>
        </w:tc>
        <w:tc>
          <w:tcPr>
            <w:tcW w:w="399" w:type="pct"/>
            <w:vAlign w:val="center"/>
          </w:tcPr>
          <w:p w14:paraId="4B3D6B25" w14:textId="0BC2A47F" w:rsidR="0004477A" w:rsidRPr="00250F32" w:rsidRDefault="0004477A" w:rsidP="00250F32">
            <w:pPr>
              <w:spacing w:line="240" w:lineRule="auto"/>
              <w:ind w:right="-105"/>
              <w:jc w:val="center"/>
              <w:rPr>
                <w:rFonts w:cs="Kalimati"/>
                <w:b/>
                <w:bCs/>
                <w:sz w:val="15"/>
                <w:szCs w:val="15"/>
                <w:cs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मिति</w:t>
            </w:r>
          </w:p>
        </w:tc>
        <w:tc>
          <w:tcPr>
            <w:tcW w:w="477" w:type="pct"/>
            <w:vAlign w:val="center"/>
          </w:tcPr>
          <w:p w14:paraId="0E444808" w14:textId="1A0F3634" w:rsidR="0004477A" w:rsidRPr="00250F32" w:rsidRDefault="0004477A" w:rsidP="00250F32">
            <w:pPr>
              <w:spacing w:line="240" w:lineRule="auto"/>
              <w:ind w:right="-105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स्थान</w:t>
            </w:r>
          </w:p>
        </w:tc>
        <w:tc>
          <w:tcPr>
            <w:tcW w:w="424" w:type="pct"/>
            <w:vAlign w:val="center"/>
          </w:tcPr>
          <w:p w14:paraId="6C8C095C" w14:textId="12F2EDB8" w:rsidR="0004477A" w:rsidRPr="00250F32" w:rsidRDefault="0004477A" w:rsidP="00250F32">
            <w:pPr>
              <w:spacing w:line="240" w:lineRule="auto"/>
              <w:ind w:right="-105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मिति</w:t>
            </w:r>
          </w:p>
        </w:tc>
        <w:tc>
          <w:tcPr>
            <w:tcW w:w="479" w:type="pct"/>
            <w:vMerge/>
          </w:tcPr>
          <w:p w14:paraId="534FFFF0" w14:textId="77777777" w:rsidR="0004477A" w:rsidRPr="0004477A" w:rsidRDefault="0004477A" w:rsidP="0004477A">
            <w:pPr>
              <w:spacing w:line="240" w:lineRule="auto"/>
              <w:ind w:right="-4306"/>
              <w:jc w:val="center"/>
              <w:rPr>
                <w:rFonts w:cs="Kalimati"/>
                <w:sz w:val="15"/>
                <w:szCs w:val="15"/>
              </w:rPr>
            </w:pPr>
          </w:p>
        </w:tc>
        <w:tc>
          <w:tcPr>
            <w:tcW w:w="472" w:type="pct"/>
            <w:gridSpan w:val="2"/>
            <w:vMerge/>
          </w:tcPr>
          <w:p w14:paraId="3F1A7B38" w14:textId="77777777" w:rsidR="0004477A" w:rsidRPr="0004477A" w:rsidRDefault="0004477A" w:rsidP="0004477A">
            <w:pPr>
              <w:spacing w:line="240" w:lineRule="auto"/>
              <w:ind w:right="-4306"/>
              <w:jc w:val="center"/>
              <w:rPr>
                <w:rFonts w:cs="Kalimati"/>
                <w:sz w:val="15"/>
                <w:szCs w:val="15"/>
              </w:rPr>
            </w:pPr>
          </w:p>
        </w:tc>
        <w:tc>
          <w:tcPr>
            <w:tcW w:w="263" w:type="pct"/>
          </w:tcPr>
          <w:p w14:paraId="75F5F5CC" w14:textId="5CB6694F" w:rsidR="0004477A" w:rsidRPr="00250F32" w:rsidRDefault="0004477A" w:rsidP="0004477A">
            <w:pPr>
              <w:spacing w:line="240" w:lineRule="auto"/>
              <w:ind w:right="-9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दिन</w:t>
            </w:r>
          </w:p>
        </w:tc>
        <w:tc>
          <w:tcPr>
            <w:tcW w:w="310" w:type="pct"/>
          </w:tcPr>
          <w:p w14:paraId="77E386DF" w14:textId="7F1B43AB" w:rsidR="0004477A" w:rsidRPr="00250F32" w:rsidRDefault="0004477A" w:rsidP="0004477A">
            <w:pPr>
              <w:spacing w:line="240" w:lineRule="auto"/>
              <w:ind w:right="-12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दर</w:t>
            </w:r>
          </w:p>
        </w:tc>
        <w:tc>
          <w:tcPr>
            <w:tcW w:w="311" w:type="pct"/>
          </w:tcPr>
          <w:p w14:paraId="6EBA0B46" w14:textId="20084951" w:rsidR="0004477A" w:rsidRPr="00250F32" w:rsidRDefault="0004477A" w:rsidP="0004477A">
            <w:pPr>
              <w:spacing w:line="240" w:lineRule="auto"/>
              <w:ind w:right="-12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जम्मा</w:t>
            </w:r>
          </w:p>
        </w:tc>
        <w:tc>
          <w:tcPr>
            <w:tcW w:w="537" w:type="pct"/>
          </w:tcPr>
          <w:p w14:paraId="724F7CC7" w14:textId="52A0BA15" w:rsidR="0004477A" w:rsidRPr="00250F32" w:rsidRDefault="0004477A" w:rsidP="0004477A">
            <w:pPr>
              <w:spacing w:line="240" w:lineRule="auto"/>
              <w:ind w:right="-12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 w:hint="cs"/>
                <w:b/>
                <w:bCs/>
                <w:sz w:val="15"/>
                <w:szCs w:val="15"/>
                <w:cs/>
              </w:rPr>
              <w:t>विवरण</w:t>
            </w:r>
          </w:p>
        </w:tc>
        <w:tc>
          <w:tcPr>
            <w:tcW w:w="311" w:type="pct"/>
          </w:tcPr>
          <w:p w14:paraId="6E72E456" w14:textId="739BF824" w:rsidR="0004477A" w:rsidRPr="00250F32" w:rsidRDefault="0004477A" w:rsidP="0004477A">
            <w:pPr>
              <w:spacing w:line="240" w:lineRule="auto"/>
              <w:ind w:right="-120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ascii="Kalimati" w:eastAsia="Kalimati" w:hAnsi="Kalimati" w:cs="Kalimati"/>
                <w:b/>
                <w:bCs/>
                <w:sz w:val="15"/>
                <w:szCs w:val="15"/>
              </w:rPr>
              <w:t>जम्मा</w:t>
            </w:r>
          </w:p>
        </w:tc>
        <w:tc>
          <w:tcPr>
            <w:tcW w:w="310" w:type="pct"/>
            <w:vMerge/>
          </w:tcPr>
          <w:p w14:paraId="48AEB5CC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  <w:vMerge/>
          </w:tcPr>
          <w:p w14:paraId="71812501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7F1FAF" w:rsidRPr="0004477A" w14:paraId="077E7CDA" w14:textId="77777777" w:rsidTr="007F1FAF">
        <w:trPr>
          <w:trHeight w:val="349"/>
        </w:trPr>
        <w:tc>
          <w:tcPr>
            <w:tcW w:w="396" w:type="pct"/>
          </w:tcPr>
          <w:p w14:paraId="71956641" w14:textId="1EB12313" w:rsidR="0004477A" w:rsidRPr="0004477A" w:rsidRDefault="0004477A" w:rsidP="0004477A">
            <w:pPr>
              <w:spacing w:line="240" w:lineRule="auto"/>
              <w:ind w:right="-5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१</w:t>
            </w:r>
          </w:p>
        </w:tc>
        <w:tc>
          <w:tcPr>
            <w:tcW w:w="399" w:type="pct"/>
          </w:tcPr>
          <w:p w14:paraId="0B80BEDC" w14:textId="3FDE5F16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२</w:t>
            </w:r>
          </w:p>
        </w:tc>
        <w:tc>
          <w:tcPr>
            <w:tcW w:w="477" w:type="pct"/>
          </w:tcPr>
          <w:p w14:paraId="6526B00C" w14:textId="06F37430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३</w:t>
            </w:r>
          </w:p>
        </w:tc>
        <w:tc>
          <w:tcPr>
            <w:tcW w:w="424" w:type="pct"/>
          </w:tcPr>
          <w:p w14:paraId="183CAA0F" w14:textId="207F480A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४</w:t>
            </w:r>
          </w:p>
        </w:tc>
        <w:tc>
          <w:tcPr>
            <w:tcW w:w="479" w:type="pct"/>
          </w:tcPr>
          <w:p w14:paraId="6A54B1ED" w14:textId="41081A25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५</w:t>
            </w:r>
          </w:p>
        </w:tc>
        <w:tc>
          <w:tcPr>
            <w:tcW w:w="472" w:type="pct"/>
            <w:gridSpan w:val="2"/>
          </w:tcPr>
          <w:p w14:paraId="4E3ABEF1" w14:textId="1947B9E1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६</w:t>
            </w:r>
          </w:p>
        </w:tc>
        <w:tc>
          <w:tcPr>
            <w:tcW w:w="263" w:type="pct"/>
          </w:tcPr>
          <w:p w14:paraId="3EBC0854" w14:textId="334EA8EE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७</w:t>
            </w:r>
          </w:p>
        </w:tc>
        <w:tc>
          <w:tcPr>
            <w:tcW w:w="310" w:type="pct"/>
          </w:tcPr>
          <w:p w14:paraId="4E98641E" w14:textId="5EB05EF5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८</w:t>
            </w:r>
          </w:p>
        </w:tc>
        <w:tc>
          <w:tcPr>
            <w:tcW w:w="311" w:type="pct"/>
          </w:tcPr>
          <w:p w14:paraId="4745B86D" w14:textId="0B28A335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९</w:t>
            </w:r>
          </w:p>
        </w:tc>
        <w:tc>
          <w:tcPr>
            <w:tcW w:w="537" w:type="pct"/>
          </w:tcPr>
          <w:p w14:paraId="58C10C28" w14:textId="641C9123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१०</w:t>
            </w:r>
          </w:p>
        </w:tc>
        <w:tc>
          <w:tcPr>
            <w:tcW w:w="311" w:type="pct"/>
          </w:tcPr>
          <w:p w14:paraId="00FC3D37" w14:textId="01A59FEA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११</w:t>
            </w:r>
          </w:p>
        </w:tc>
        <w:tc>
          <w:tcPr>
            <w:tcW w:w="310" w:type="pct"/>
          </w:tcPr>
          <w:p w14:paraId="67C522EC" w14:textId="47431799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१२</w:t>
            </w:r>
          </w:p>
        </w:tc>
        <w:tc>
          <w:tcPr>
            <w:tcW w:w="311" w:type="pct"/>
          </w:tcPr>
          <w:p w14:paraId="10D99D91" w14:textId="68EFD631" w:rsidR="0004477A" w:rsidRPr="0004477A" w:rsidRDefault="0004477A" w:rsidP="0004477A">
            <w:pPr>
              <w:spacing w:line="240" w:lineRule="auto"/>
              <w:ind w:right="-105"/>
              <w:jc w:val="center"/>
              <w:rPr>
                <w:rFonts w:cs="Kalimati"/>
                <w:sz w:val="15"/>
                <w:szCs w:val="15"/>
              </w:rPr>
            </w:pPr>
            <w:r w:rsidRPr="0004477A">
              <w:rPr>
                <w:rFonts w:ascii="Kalimati" w:eastAsia="Kalimati" w:hAnsi="Kalimati" w:cs="Kalimati"/>
                <w:sz w:val="15"/>
                <w:szCs w:val="15"/>
              </w:rPr>
              <w:t>१३</w:t>
            </w:r>
          </w:p>
        </w:tc>
      </w:tr>
      <w:tr w:rsidR="007F1FAF" w:rsidRPr="0004477A" w14:paraId="2101E48F" w14:textId="77777777" w:rsidTr="007F1FAF">
        <w:trPr>
          <w:trHeight w:val="979"/>
        </w:trPr>
        <w:tc>
          <w:tcPr>
            <w:tcW w:w="396" w:type="pct"/>
          </w:tcPr>
          <w:p w14:paraId="1A885B03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99" w:type="pct"/>
          </w:tcPr>
          <w:p w14:paraId="7C18552F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7" w:type="pct"/>
          </w:tcPr>
          <w:p w14:paraId="4C88D6C6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24" w:type="pct"/>
          </w:tcPr>
          <w:p w14:paraId="38A43695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9" w:type="pct"/>
          </w:tcPr>
          <w:p w14:paraId="0ECEC501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2" w:type="pct"/>
            <w:gridSpan w:val="2"/>
          </w:tcPr>
          <w:p w14:paraId="2D6866CB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263" w:type="pct"/>
          </w:tcPr>
          <w:p w14:paraId="193C52C3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3A3FD496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3DCB5EDA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537" w:type="pct"/>
          </w:tcPr>
          <w:p w14:paraId="3E029B4D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050CA51B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51269EE6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51AAD032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8242C5" w:rsidRPr="0004477A" w14:paraId="0EDC866C" w14:textId="77777777" w:rsidTr="008242C5">
        <w:trPr>
          <w:trHeight w:val="979"/>
        </w:trPr>
        <w:tc>
          <w:tcPr>
            <w:tcW w:w="1696" w:type="pct"/>
            <w:gridSpan w:val="4"/>
          </w:tcPr>
          <w:p w14:paraId="2AC356B3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9" w:type="pct"/>
          </w:tcPr>
          <w:p w14:paraId="41D433FA" w14:textId="7F1A307E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2" w:type="pct"/>
            <w:gridSpan w:val="2"/>
          </w:tcPr>
          <w:p w14:paraId="04DACD06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263" w:type="pct"/>
          </w:tcPr>
          <w:p w14:paraId="58F8126E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3FE7E917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3EE5FD1C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537" w:type="pct"/>
          </w:tcPr>
          <w:p w14:paraId="182BE847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677A9BBF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65B5D1D1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0B3F1A31" w14:textId="77777777" w:rsidR="008242C5" w:rsidRPr="0004477A" w:rsidRDefault="008242C5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7F1FAF" w:rsidRPr="0004477A" w14:paraId="77A0C41E" w14:textId="77777777" w:rsidTr="007F1FAF">
        <w:trPr>
          <w:trHeight w:val="970"/>
        </w:trPr>
        <w:tc>
          <w:tcPr>
            <w:tcW w:w="396" w:type="pct"/>
          </w:tcPr>
          <w:p w14:paraId="3D1D8EB0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99" w:type="pct"/>
          </w:tcPr>
          <w:p w14:paraId="31F7CB48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7" w:type="pct"/>
          </w:tcPr>
          <w:p w14:paraId="0A3E5EBA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24" w:type="pct"/>
          </w:tcPr>
          <w:p w14:paraId="15C4C9AF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9" w:type="pct"/>
          </w:tcPr>
          <w:p w14:paraId="3979F652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472" w:type="pct"/>
            <w:gridSpan w:val="2"/>
          </w:tcPr>
          <w:p w14:paraId="16EB8707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263" w:type="pct"/>
          </w:tcPr>
          <w:p w14:paraId="64A7C5D9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135DF96A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17361A59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537" w:type="pct"/>
          </w:tcPr>
          <w:p w14:paraId="119D7CB6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61C60451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04A08C18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1E2B2114" w14:textId="77777777" w:rsidR="0004477A" w:rsidRPr="0004477A" w:rsidRDefault="0004477A" w:rsidP="0004477A">
            <w:pPr>
              <w:spacing w:line="240" w:lineRule="auto"/>
              <w:ind w:right="-4306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7F1FAF" w:rsidRPr="0004477A" w14:paraId="310F0810" w14:textId="77777777" w:rsidTr="007F1FAF">
        <w:trPr>
          <w:trHeight w:val="548"/>
        </w:trPr>
        <w:tc>
          <w:tcPr>
            <w:tcW w:w="2175" w:type="pct"/>
            <w:gridSpan w:val="5"/>
            <w:vAlign w:val="center"/>
          </w:tcPr>
          <w:p w14:paraId="30D850E7" w14:textId="2AD3041D" w:rsidR="000A7C7C" w:rsidRPr="000A7C7C" w:rsidRDefault="000A7C7C" w:rsidP="000A7C7C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15"/>
                <w:szCs w:val="15"/>
              </w:rPr>
            </w:pPr>
            <w:r w:rsidRPr="000A7C7C">
              <w:rPr>
                <w:rFonts w:cs="Kalimati" w:hint="cs"/>
                <w:b/>
                <w:bCs/>
                <w:sz w:val="20"/>
                <w:szCs w:val="20"/>
                <w:cs/>
              </w:rPr>
              <w:t>जम्मा</w:t>
            </w:r>
          </w:p>
        </w:tc>
        <w:tc>
          <w:tcPr>
            <w:tcW w:w="472" w:type="pct"/>
            <w:gridSpan w:val="2"/>
          </w:tcPr>
          <w:p w14:paraId="75A47A91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263" w:type="pct"/>
          </w:tcPr>
          <w:p w14:paraId="41FF05E9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6F929196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64E80E71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537" w:type="pct"/>
          </w:tcPr>
          <w:p w14:paraId="357EF512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628C7C38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0" w:type="pct"/>
          </w:tcPr>
          <w:p w14:paraId="42865187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  <w:tc>
          <w:tcPr>
            <w:tcW w:w="311" w:type="pct"/>
          </w:tcPr>
          <w:p w14:paraId="35F27213" w14:textId="77777777" w:rsidR="000A7C7C" w:rsidRPr="0004477A" w:rsidRDefault="000A7C7C" w:rsidP="000A7C7C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50F32" w:rsidRPr="0004477A" w14:paraId="13ABFADA" w14:textId="77777777" w:rsidTr="008242C5">
        <w:trPr>
          <w:trHeight w:val="467"/>
        </w:trPr>
        <w:tc>
          <w:tcPr>
            <w:tcW w:w="795" w:type="pct"/>
            <w:gridSpan w:val="2"/>
          </w:tcPr>
          <w:p w14:paraId="6C373BD2" w14:textId="2375FE42" w:rsidR="00250F32" w:rsidRPr="00266339" w:rsidRDefault="00250F32" w:rsidP="00074896">
            <w:pPr>
              <w:spacing w:line="240" w:lineRule="auto"/>
              <w:ind w:right="-103"/>
              <w:rPr>
                <w:rFonts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१. भ्रमण/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यातायात खर्च (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महल ६ को जम्मा रु.)</w:t>
            </w:r>
          </w:p>
        </w:tc>
        <w:tc>
          <w:tcPr>
            <w:tcW w:w="477" w:type="pct"/>
            <w:vAlign w:val="center"/>
          </w:tcPr>
          <w:p w14:paraId="1DFEE373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bottom w:val="nil"/>
            </w:tcBorders>
            <w:vAlign w:val="center"/>
          </w:tcPr>
          <w:p w14:paraId="56686581" w14:textId="0F95CE54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 w:val="restart"/>
          </w:tcPr>
          <w:p w14:paraId="0F4A6CF5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58167892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082AA16A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385B67CA" w14:textId="142C7253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स्वीकृत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भ्रमण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आदेश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नं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 ............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.................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.........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............ मिति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...................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.....................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स्वीकृत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रकमः ...........................................</w:t>
            </w:r>
          </w:p>
          <w:p w14:paraId="71262D44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531628EA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25A97698" w14:textId="5595136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पेश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भएको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व्यहोरा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ठीक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साँचो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छ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।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झुठ्ठा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ठहरे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प्रचलित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कानून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बमोजिम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सहने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छु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बुझाउने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छु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।</w:t>
            </w:r>
          </w:p>
          <w:p w14:paraId="7DD170E2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686DC114" w14:textId="77777777" w:rsidR="00250F32" w:rsidRPr="00250F32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5"/>
                <w:szCs w:val="15"/>
              </w:rPr>
            </w:pPr>
          </w:p>
          <w:p w14:paraId="3F5A61AA" w14:textId="6E2CDF8C" w:rsidR="00250F32" w:rsidRPr="00250F32" w:rsidRDefault="00250F32" w:rsidP="00250F32">
            <w:pPr>
              <w:spacing w:line="240" w:lineRule="auto"/>
              <w:ind w:right="-101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भ्रमण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गर्ने कर्मचारीको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दस्तखतः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जाँच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गर्ने...................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.........................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स्वीकृत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 xml:space="preserve"> 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गर्ने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..............</w:t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....................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........</w:t>
            </w:r>
          </w:p>
          <w:p w14:paraId="365FC8ED" w14:textId="02CFB16D" w:rsidR="00250F32" w:rsidRPr="00250F32" w:rsidRDefault="00250F32" w:rsidP="00250F32">
            <w:pPr>
              <w:spacing w:line="240" w:lineRule="auto"/>
              <w:ind w:right="-101"/>
              <w:rPr>
                <w:rFonts w:cs="Kalimati"/>
                <w:b/>
                <w:bCs/>
                <w:sz w:val="15"/>
                <w:szCs w:val="15"/>
              </w:rPr>
            </w:pP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मिति:-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मिति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>:</w:t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/>
                <w:b/>
                <w:bCs/>
                <w:sz w:val="15"/>
                <w:szCs w:val="15"/>
                <w:cs/>
              </w:rPr>
              <w:tab/>
            </w:r>
            <w:r w:rsidRPr="00250F32">
              <w:rPr>
                <w:rFonts w:cs="Kalimati" w:hint="cs"/>
                <w:b/>
                <w:bCs/>
                <w:sz w:val="15"/>
                <w:szCs w:val="15"/>
                <w:cs/>
              </w:rPr>
              <w:t>मिति:</w:t>
            </w:r>
          </w:p>
        </w:tc>
      </w:tr>
      <w:tr w:rsidR="00250F32" w:rsidRPr="0004477A" w14:paraId="18126061" w14:textId="77777777" w:rsidTr="008242C5">
        <w:trPr>
          <w:trHeight w:val="377"/>
        </w:trPr>
        <w:tc>
          <w:tcPr>
            <w:tcW w:w="795" w:type="pct"/>
            <w:gridSpan w:val="2"/>
            <w:vAlign w:val="center"/>
          </w:tcPr>
          <w:p w14:paraId="7FC3BD92" w14:textId="00A7F1C3" w:rsidR="00250F32" w:rsidRPr="00266339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२. 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दैनिक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 भत्ता (महल ९ को जम्मा रु.)</w:t>
            </w:r>
          </w:p>
        </w:tc>
        <w:tc>
          <w:tcPr>
            <w:tcW w:w="477" w:type="pct"/>
            <w:vAlign w:val="center"/>
          </w:tcPr>
          <w:p w14:paraId="134C8274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  <w:vAlign w:val="center"/>
          </w:tcPr>
          <w:p w14:paraId="79354BB8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/>
            <w:vAlign w:val="center"/>
          </w:tcPr>
          <w:p w14:paraId="32FC6744" w14:textId="77777777" w:rsidR="00250F32" w:rsidRPr="0004477A" w:rsidRDefault="00250F32" w:rsidP="00074896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50F32" w:rsidRPr="0004477A" w14:paraId="5D2AF2AC" w14:textId="77777777" w:rsidTr="008242C5">
        <w:trPr>
          <w:trHeight w:val="368"/>
        </w:trPr>
        <w:tc>
          <w:tcPr>
            <w:tcW w:w="795" w:type="pct"/>
            <w:gridSpan w:val="2"/>
            <w:vAlign w:val="center"/>
          </w:tcPr>
          <w:p w14:paraId="5EF70DC1" w14:textId="37E2E805" w:rsidR="00250F32" w:rsidRPr="00266339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3. 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 xml:space="preserve">फुटकर खर्च 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(महल ११ को जम्मा रु.)</w:t>
            </w:r>
          </w:p>
        </w:tc>
        <w:tc>
          <w:tcPr>
            <w:tcW w:w="477" w:type="pct"/>
            <w:vAlign w:val="center"/>
          </w:tcPr>
          <w:p w14:paraId="46D79475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  <w:vAlign w:val="center"/>
          </w:tcPr>
          <w:p w14:paraId="57672332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/>
            <w:vAlign w:val="center"/>
          </w:tcPr>
          <w:p w14:paraId="37F8C1AE" w14:textId="77777777" w:rsidR="00250F32" w:rsidRPr="0004477A" w:rsidRDefault="00250F32" w:rsidP="00074896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50F32" w:rsidRPr="0004477A" w14:paraId="5276B84D" w14:textId="77777777" w:rsidTr="008242C5">
        <w:trPr>
          <w:trHeight w:val="440"/>
        </w:trPr>
        <w:tc>
          <w:tcPr>
            <w:tcW w:w="795" w:type="pct"/>
            <w:gridSpan w:val="2"/>
            <w:vAlign w:val="center"/>
          </w:tcPr>
          <w:p w14:paraId="1AF8CCDB" w14:textId="208C3833" w:rsidR="00250F32" w:rsidRPr="00266339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4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.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 </w:t>
            </w:r>
            <w:r w:rsidR="007F1FAF" w:rsidRPr="007F1FAF">
              <w:rPr>
                <w:rFonts w:eastAsia="Kalimati" w:cs="Kalimati" w:hint="cs"/>
                <w:b/>
                <w:bCs/>
                <w:sz w:val="13"/>
                <w:szCs w:val="13"/>
                <w:cs/>
              </w:rPr>
              <w:t>कू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ल जम्मा (महल १२ को जम्मा रु.)</w:t>
            </w:r>
          </w:p>
        </w:tc>
        <w:tc>
          <w:tcPr>
            <w:tcW w:w="477" w:type="pct"/>
            <w:vAlign w:val="center"/>
          </w:tcPr>
          <w:p w14:paraId="55D79D23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  <w:vAlign w:val="center"/>
          </w:tcPr>
          <w:p w14:paraId="4BB43A2B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/>
            <w:vAlign w:val="center"/>
          </w:tcPr>
          <w:p w14:paraId="783CE053" w14:textId="77777777" w:rsidR="00250F32" w:rsidRPr="0004477A" w:rsidRDefault="00250F32" w:rsidP="00074896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50F32" w:rsidRPr="0004477A" w14:paraId="339D1DDF" w14:textId="77777777" w:rsidTr="008242C5">
        <w:trPr>
          <w:trHeight w:val="386"/>
        </w:trPr>
        <w:tc>
          <w:tcPr>
            <w:tcW w:w="795" w:type="pct"/>
            <w:gridSpan w:val="2"/>
            <w:vAlign w:val="center"/>
          </w:tcPr>
          <w:p w14:paraId="3866B431" w14:textId="65E4EE07" w:rsidR="00250F32" w:rsidRPr="00266339" w:rsidRDefault="00250F32" w:rsidP="00250F32">
            <w:pPr>
              <w:spacing w:line="240" w:lineRule="auto"/>
              <w:ind w:right="-103"/>
              <w:rPr>
                <w:rFonts w:asciiTheme="minorHAnsi" w:hAnsiTheme="minorHAnsi"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५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. भ्रमण </w:t>
            </w:r>
            <w:r w:rsidRPr="007F1FAF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>पे</w:t>
            </w:r>
            <w:r w:rsidR="007F1FAF" w:rsidRPr="007F1FAF">
              <w:rPr>
                <w:rFonts w:eastAsia="Kalimati" w:cs="Kalimati" w:hint="cs"/>
                <w:b/>
                <w:bCs/>
                <w:sz w:val="13"/>
                <w:szCs w:val="13"/>
                <w:cs/>
              </w:rPr>
              <w:t>श्‍की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 रु.</w:t>
            </w:r>
          </w:p>
        </w:tc>
        <w:tc>
          <w:tcPr>
            <w:tcW w:w="477" w:type="pct"/>
            <w:vAlign w:val="center"/>
          </w:tcPr>
          <w:p w14:paraId="571B86F4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  <w:vAlign w:val="center"/>
          </w:tcPr>
          <w:p w14:paraId="56151F99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/>
            <w:vAlign w:val="center"/>
          </w:tcPr>
          <w:p w14:paraId="580E31E6" w14:textId="77777777" w:rsidR="00250F32" w:rsidRPr="0004477A" w:rsidRDefault="00250F32" w:rsidP="00074896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50F32" w:rsidRPr="0004477A" w14:paraId="2424057E" w14:textId="77777777" w:rsidTr="008242C5">
        <w:trPr>
          <w:trHeight w:val="413"/>
        </w:trPr>
        <w:tc>
          <w:tcPr>
            <w:tcW w:w="795" w:type="pct"/>
            <w:gridSpan w:val="2"/>
            <w:vAlign w:val="center"/>
          </w:tcPr>
          <w:p w14:paraId="162C8296" w14:textId="3EEF0B51" w:rsidR="00250F32" w:rsidRPr="00266339" w:rsidRDefault="00250F32" w:rsidP="00250F32">
            <w:pPr>
              <w:spacing w:line="240" w:lineRule="auto"/>
              <w:ind w:right="-103"/>
              <w:rPr>
                <w:rFonts w:cs="Kalimati"/>
                <w:b/>
                <w:bCs/>
                <w:sz w:val="13"/>
                <w:szCs w:val="13"/>
                <w:cs/>
              </w:rPr>
            </w:pP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६.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 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खु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द भुक्तानी 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पाउने</w:t>
            </w:r>
            <w:r w:rsidRPr="00266339">
              <w:rPr>
                <w:rFonts w:ascii="Kalimati" w:eastAsia="Kalimati" w:hAnsi="Kalimati" w:cs="Kalimati"/>
                <w:b/>
                <w:bCs/>
                <w:sz w:val="13"/>
                <w:szCs w:val="13"/>
              </w:rPr>
              <w:t xml:space="preserve"> रकम रु</w:t>
            </w:r>
            <w:r w:rsidRPr="00266339">
              <w:rPr>
                <w:rFonts w:ascii="Kalimati" w:eastAsia="Kalimati" w:hAnsi="Kalimati" w:cs="Kalimati" w:hint="cs"/>
                <w:b/>
                <w:bCs/>
                <w:sz w:val="13"/>
                <w:szCs w:val="13"/>
                <w:cs/>
              </w:rPr>
              <w:t>.</w:t>
            </w:r>
          </w:p>
        </w:tc>
        <w:tc>
          <w:tcPr>
            <w:tcW w:w="477" w:type="pct"/>
            <w:vAlign w:val="center"/>
          </w:tcPr>
          <w:p w14:paraId="449A6CB0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  <w:vAlign w:val="center"/>
          </w:tcPr>
          <w:p w14:paraId="73487E9E" w14:textId="77777777" w:rsidR="00250F32" w:rsidRPr="000A7C7C" w:rsidRDefault="00250F32" w:rsidP="00074896">
            <w:pPr>
              <w:spacing w:line="240" w:lineRule="auto"/>
              <w:ind w:right="-103"/>
              <w:jc w:val="center"/>
              <w:rPr>
                <w:rFonts w:cs="Kalima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4" w:type="pct"/>
            <w:gridSpan w:val="10"/>
            <w:vMerge/>
            <w:vAlign w:val="center"/>
          </w:tcPr>
          <w:p w14:paraId="4A57C4C1" w14:textId="77777777" w:rsidR="00250F32" w:rsidRPr="0004477A" w:rsidRDefault="00250F32" w:rsidP="00074896">
            <w:pPr>
              <w:spacing w:line="240" w:lineRule="auto"/>
              <w:ind w:right="-103"/>
              <w:jc w:val="both"/>
              <w:rPr>
                <w:rFonts w:cs="Kalimati"/>
                <w:sz w:val="15"/>
                <w:szCs w:val="15"/>
              </w:rPr>
            </w:pPr>
          </w:p>
        </w:tc>
      </w:tr>
      <w:tr w:rsidR="00266339" w:rsidRPr="0004477A" w14:paraId="0C9369CE" w14:textId="77777777" w:rsidTr="001866F7">
        <w:trPr>
          <w:trHeight w:val="980"/>
        </w:trPr>
        <w:tc>
          <w:tcPr>
            <w:tcW w:w="2232" w:type="pct"/>
            <w:gridSpan w:val="6"/>
            <w:vAlign w:val="center"/>
          </w:tcPr>
          <w:p w14:paraId="743C6BBB" w14:textId="77777777" w:rsidR="00266339" w:rsidRPr="005C5E37" w:rsidRDefault="00266339" w:rsidP="00266339">
            <w:pPr>
              <w:spacing w:line="240" w:lineRule="auto"/>
              <w:jc w:val="both"/>
              <w:rPr>
                <w:rFonts w:cs="Kalimati"/>
                <w:b/>
                <w:bCs/>
                <w:sz w:val="10"/>
                <w:szCs w:val="10"/>
              </w:rPr>
            </w:pPr>
            <w:r w:rsidRPr="005C5E37">
              <w:rPr>
                <w:rFonts w:cs="Kalimati"/>
                <w:b/>
                <w:bCs/>
                <w:sz w:val="10"/>
                <w:szCs w:val="10"/>
                <w:cs/>
              </w:rPr>
              <w:t>उद्देश्यः कर्मचारीको तथा पदाधिकारीहरूको भ्रमण खर्चलाई यथार्थ रूपमा पेश गर्ने र त्यसको नियन्त्रण गर्ने उद्देश्यले यो फाराम तयार गरिएको छ।</w:t>
            </w:r>
          </w:p>
          <w:p w14:paraId="4CFDE3DD" w14:textId="77777777" w:rsidR="00266339" w:rsidRPr="005C5E37" w:rsidRDefault="00266339" w:rsidP="00266339">
            <w:pPr>
              <w:spacing w:line="240" w:lineRule="auto"/>
              <w:jc w:val="both"/>
              <w:rPr>
                <w:rFonts w:cs="Kalimati"/>
                <w:sz w:val="10"/>
                <w:szCs w:val="10"/>
                <w:u w:val="single"/>
              </w:rPr>
            </w:pPr>
            <w:r w:rsidRPr="005C5E37">
              <w:rPr>
                <w:rFonts w:cs="Kalimati"/>
                <w:sz w:val="10"/>
                <w:szCs w:val="10"/>
                <w:u w:val="single"/>
                <w:cs/>
              </w:rPr>
              <w:t>फाराम भर्ने तरिकाः</w:t>
            </w:r>
          </w:p>
          <w:p w14:paraId="431B63BC" w14:textId="77777777" w:rsidR="00266339" w:rsidRPr="005C5E37" w:rsidRDefault="00266339" w:rsidP="00266339">
            <w:pPr>
              <w:spacing w:line="240" w:lineRule="auto"/>
              <w:jc w:val="both"/>
              <w:rPr>
                <w:rFonts w:cs="Kalimati"/>
                <w:sz w:val="10"/>
                <w:szCs w:val="10"/>
              </w:rPr>
            </w:pPr>
            <w:r w:rsidRPr="005C5E37">
              <w:rPr>
                <w:rFonts w:cs="Kalimati"/>
                <w:sz w:val="10"/>
                <w:szCs w:val="10"/>
                <w:cs/>
              </w:rPr>
              <w:t>१ शीर्ष भागमा कार्यालयको नाम</w:t>
            </w:r>
            <w:r w:rsidRPr="005C5E37">
              <w:rPr>
                <w:rFonts w:cs="Kalimati"/>
                <w:sz w:val="10"/>
                <w:szCs w:val="10"/>
              </w:rPr>
              <w:t xml:space="preserve">, </w:t>
            </w:r>
            <w:r w:rsidRPr="005C5E37">
              <w:rPr>
                <w:rFonts w:cs="Kalimati"/>
                <w:sz w:val="10"/>
                <w:szCs w:val="10"/>
                <w:cs/>
              </w:rPr>
              <w:t>भ्रमण गर्ने कर्मचारीको नाम</w:t>
            </w:r>
            <w:r w:rsidRPr="005C5E37">
              <w:rPr>
                <w:rFonts w:cs="Kalimati"/>
                <w:sz w:val="10"/>
                <w:szCs w:val="10"/>
              </w:rPr>
              <w:t xml:space="preserve">, </w:t>
            </w:r>
            <w:r w:rsidRPr="005C5E37">
              <w:rPr>
                <w:rFonts w:cs="Kalimati"/>
                <w:sz w:val="10"/>
                <w:szCs w:val="10"/>
                <w:cs/>
              </w:rPr>
              <w:t>पद</w:t>
            </w:r>
            <w:r w:rsidRPr="005C5E37">
              <w:rPr>
                <w:rFonts w:cs="Kalimati"/>
                <w:sz w:val="10"/>
                <w:szCs w:val="10"/>
              </w:rPr>
              <w:t xml:space="preserve">, </w:t>
            </w:r>
            <w:r w:rsidRPr="005C5E37">
              <w:rPr>
                <w:rFonts w:cs="Kalimati"/>
                <w:sz w:val="10"/>
                <w:szCs w:val="10"/>
                <w:cs/>
              </w:rPr>
              <w:t>ठेगाना उल्लेख गर्ने ।</w:t>
            </w:r>
          </w:p>
          <w:p w14:paraId="0CCE03F5" w14:textId="77777777" w:rsidR="00266339" w:rsidRPr="005C5E37" w:rsidRDefault="00266339" w:rsidP="00266339">
            <w:pPr>
              <w:spacing w:line="240" w:lineRule="auto"/>
              <w:jc w:val="both"/>
              <w:rPr>
                <w:rFonts w:cs="Kalimati"/>
                <w:sz w:val="10"/>
                <w:szCs w:val="10"/>
              </w:rPr>
            </w:pPr>
            <w:r w:rsidRPr="005C5E37">
              <w:rPr>
                <w:rFonts w:cs="Kalimati"/>
                <w:sz w:val="10"/>
                <w:szCs w:val="10"/>
                <w:cs/>
              </w:rPr>
              <w:t>२ "भ्रमणको उद्देश्य" मा कुन प्रयोजनको लागि भ्रमण गर्न लागिएको हो सो उल्लेख गर्ने ।</w:t>
            </w:r>
          </w:p>
          <w:p w14:paraId="7B68E815" w14:textId="70A3EBA9" w:rsidR="00266339" w:rsidRPr="00CF0D46" w:rsidRDefault="00266339" w:rsidP="001866F7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5C5E37">
              <w:rPr>
                <w:rFonts w:cs="Kalimati"/>
                <w:sz w:val="10"/>
                <w:szCs w:val="10"/>
                <w:cs/>
              </w:rPr>
              <w:t>३ स्थान देखि सम्म भन्ने महलमा कुन ठाउँदेखि कुन ठाउँसम्म जाने हो सो ठाउँको नाम उल्लेख गर्ने</w:t>
            </w:r>
            <w:r w:rsidRPr="005C5E37">
              <w:rPr>
                <w:rFonts w:cs="Kalimati"/>
                <w:sz w:val="10"/>
                <w:szCs w:val="10"/>
              </w:rPr>
              <w:t xml:space="preserve">, </w:t>
            </w:r>
            <w:r w:rsidRPr="005C5E37">
              <w:rPr>
                <w:rFonts w:cs="Kalimati"/>
                <w:sz w:val="10"/>
                <w:szCs w:val="10"/>
                <w:cs/>
              </w:rPr>
              <w:t>साथै मिति पनि खुलाउने ।</w:t>
            </w:r>
          </w:p>
        </w:tc>
        <w:tc>
          <w:tcPr>
            <w:tcW w:w="2768" w:type="pct"/>
            <w:gridSpan w:val="8"/>
            <w:vAlign w:val="center"/>
          </w:tcPr>
          <w:p w14:paraId="0BF9488B" w14:textId="7FEC441D" w:rsidR="00266339" w:rsidRDefault="00266339" w:rsidP="00266339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CF0D46">
              <w:rPr>
                <w:rFonts w:cs="Kalimati"/>
                <w:sz w:val="12"/>
                <w:szCs w:val="12"/>
                <w:cs/>
              </w:rPr>
              <w:t>४ "भ्रमण साधन" को महलमा कुन साधन प्रयोग गर्ने हो सो उल्लेख गर्ने । यदि सरकारी सवारी साधन र भाडामा लिएको साधन भए सवारी साधन नं. समेत उल्लेख गर्ने ।</w:t>
            </w:r>
          </w:p>
          <w:p w14:paraId="77F007BB" w14:textId="7560BBA8" w:rsidR="00266339" w:rsidRPr="00CF0D46" w:rsidRDefault="00266339" w:rsidP="00266339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CF0D46">
              <w:rPr>
                <w:rFonts w:cs="Kalimati"/>
                <w:sz w:val="12"/>
                <w:szCs w:val="12"/>
                <w:cs/>
              </w:rPr>
              <w:t>५ "भ्रमण खर्च" को महलमा सरकारी सवारी साधन प्रयोग गरेको भए भ्रमण खर्च लेख्न मिल्दैन । सार्वजनिक यातायात तथा भाडाको साधन भए लागत अनुसार रकम उल्लेख गर्ने ।</w:t>
            </w:r>
          </w:p>
          <w:p w14:paraId="4E659BDA" w14:textId="77777777" w:rsidR="00266339" w:rsidRPr="00CF0D46" w:rsidRDefault="00266339" w:rsidP="00266339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CF0D46">
              <w:rPr>
                <w:rFonts w:cs="Kalimati"/>
                <w:sz w:val="12"/>
                <w:szCs w:val="12"/>
                <w:cs/>
              </w:rPr>
              <w:t>६ "दैनिक भत्ता" को महलमा पद तथा श्रेणी अनुसार कानून वमोजिम पाउनुपर्ने रकम उल्लेख गर्ने ।</w:t>
            </w:r>
          </w:p>
          <w:p w14:paraId="2B18CB0B" w14:textId="77777777" w:rsidR="00266339" w:rsidRPr="00CF0D46" w:rsidRDefault="00266339" w:rsidP="00266339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CF0D46">
              <w:rPr>
                <w:rFonts w:cs="Kalimati"/>
                <w:sz w:val="12"/>
                <w:szCs w:val="12"/>
                <w:cs/>
              </w:rPr>
              <w:t>७ "फुटकर खर्च" को महलमा सामान्य खर्च जस्तै रिक्सा</w:t>
            </w:r>
            <w:r w:rsidRPr="00CF0D46">
              <w:rPr>
                <w:rFonts w:cs="Kalimati"/>
                <w:sz w:val="12"/>
                <w:szCs w:val="12"/>
              </w:rPr>
              <w:t xml:space="preserve">, </w:t>
            </w:r>
            <w:r w:rsidRPr="00CF0D46">
              <w:rPr>
                <w:rFonts w:cs="Kalimati"/>
                <w:sz w:val="12"/>
                <w:szCs w:val="12"/>
                <w:cs/>
              </w:rPr>
              <w:t>ट्याक्सी आदि प्रयोग गरेवापत को रकम उल्लेख गर्ने ।</w:t>
            </w:r>
          </w:p>
          <w:p w14:paraId="59E6F6B5" w14:textId="605D26BC" w:rsidR="004B2816" w:rsidRPr="004B2816" w:rsidRDefault="00266339" w:rsidP="001866F7">
            <w:pPr>
              <w:spacing w:line="240" w:lineRule="auto"/>
              <w:jc w:val="both"/>
              <w:rPr>
                <w:rFonts w:cs="Kalimati"/>
                <w:sz w:val="12"/>
                <w:szCs w:val="12"/>
              </w:rPr>
            </w:pPr>
            <w:r w:rsidRPr="00CF0D46">
              <w:rPr>
                <w:rFonts w:cs="Kalimati"/>
                <w:sz w:val="12"/>
                <w:szCs w:val="12"/>
                <w:cs/>
              </w:rPr>
              <w:t>८ अन्य विवरण फाराममा उल्लेखित निर्देशानुसार भर्ने ।</w:t>
            </w:r>
          </w:p>
        </w:tc>
      </w:tr>
    </w:tbl>
    <w:p w14:paraId="21AE615B" w14:textId="77777777" w:rsidR="00EE3D53" w:rsidRPr="005F75BE" w:rsidRDefault="00EE3D53" w:rsidP="00C620CA">
      <w:pPr>
        <w:spacing w:after="0" w:line="240" w:lineRule="auto"/>
        <w:ind w:right="-4306"/>
        <w:jc w:val="both"/>
        <w:rPr>
          <w:rFonts w:cs="Kalimati"/>
          <w:sz w:val="16"/>
          <w:szCs w:val="14"/>
          <w:cs/>
        </w:rPr>
      </w:pPr>
    </w:p>
    <w:sectPr w:rsidR="00EE3D53" w:rsidRPr="005F75BE" w:rsidSect="005C5E37">
      <w:pgSz w:w="16834" w:h="11904" w:orient="landscape"/>
      <w:pgMar w:top="360" w:right="5134" w:bottom="90" w:left="8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7D52" w14:textId="77777777" w:rsidR="00F91057" w:rsidRDefault="00F91057" w:rsidP="004B2816">
      <w:pPr>
        <w:spacing w:after="0" w:line="240" w:lineRule="auto"/>
      </w:pPr>
      <w:r>
        <w:separator/>
      </w:r>
    </w:p>
  </w:endnote>
  <w:endnote w:type="continuationSeparator" w:id="0">
    <w:p w14:paraId="2B2F9534" w14:textId="77777777" w:rsidR="00F91057" w:rsidRDefault="00F91057" w:rsidP="004B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CC81" w14:textId="77777777" w:rsidR="00F91057" w:rsidRDefault="00F91057" w:rsidP="004B2816">
      <w:pPr>
        <w:spacing w:after="0" w:line="240" w:lineRule="auto"/>
      </w:pPr>
      <w:r>
        <w:separator/>
      </w:r>
    </w:p>
  </w:footnote>
  <w:footnote w:type="continuationSeparator" w:id="0">
    <w:p w14:paraId="37670A9C" w14:textId="77777777" w:rsidR="00F91057" w:rsidRDefault="00F91057" w:rsidP="004B2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E"/>
    <w:rsid w:val="0004477A"/>
    <w:rsid w:val="00074896"/>
    <w:rsid w:val="000A7C7C"/>
    <w:rsid w:val="001866F7"/>
    <w:rsid w:val="00234E32"/>
    <w:rsid w:val="00236F5D"/>
    <w:rsid w:val="00250F32"/>
    <w:rsid w:val="00266339"/>
    <w:rsid w:val="00266A12"/>
    <w:rsid w:val="00267D08"/>
    <w:rsid w:val="004B2816"/>
    <w:rsid w:val="005C5E37"/>
    <w:rsid w:val="005F75BE"/>
    <w:rsid w:val="00662053"/>
    <w:rsid w:val="00667E65"/>
    <w:rsid w:val="00742298"/>
    <w:rsid w:val="007F1FAF"/>
    <w:rsid w:val="008242C5"/>
    <w:rsid w:val="00910A02"/>
    <w:rsid w:val="009D1CC4"/>
    <w:rsid w:val="00AE0618"/>
    <w:rsid w:val="00AF68BC"/>
    <w:rsid w:val="00BF57C5"/>
    <w:rsid w:val="00C005EB"/>
    <w:rsid w:val="00C620CA"/>
    <w:rsid w:val="00CC6810"/>
    <w:rsid w:val="00CF0C36"/>
    <w:rsid w:val="00EE3D53"/>
    <w:rsid w:val="00EF6A0E"/>
    <w:rsid w:val="00F859F3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86EB"/>
  <w15:docId w15:val="{A2E5E153-A3D2-4FE2-AED0-505BCEB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4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1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B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1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2C3F22-B931-408F-B099-96A2575AEC52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PRASHASAN</dc:creator>
  <cp:keywords/>
  <cp:lastModifiedBy>Corporate Edition</cp:lastModifiedBy>
  <cp:revision>77</cp:revision>
  <cp:lastPrinted>2025-09-04T05:51:00Z</cp:lastPrinted>
  <dcterms:created xsi:type="dcterms:W3CDTF">2025-09-03T06:00:00Z</dcterms:created>
  <dcterms:modified xsi:type="dcterms:W3CDTF">2025-09-18T10:22:00Z</dcterms:modified>
</cp:coreProperties>
</file>